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666E3" w14:textId="77777777" w:rsidR="00A66F16" w:rsidRPr="00A66F16" w:rsidRDefault="00A66F16" w:rsidP="00A66F1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</w:pPr>
      <w:r w:rsidRPr="00A66F16">
        <w:rPr>
          <w:rFonts w:ascii="Microsoft JhengHei" w:eastAsia="Microsoft JhengHei" w:hAnsi="Microsoft JhengHei" w:cs="Microsoft JhengHei"/>
          <w:b/>
          <w:bCs/>
          <w:kern w:val="36"/>
          <w:sz w:val="48"/>
          <w:szCs w:val="48"/>
          <w:lang w:eastAsia="ja-JP"/>
          <w14:ligatures w14:val="none"/>
        </w:rPr>
        <w:t>饶</w:t>
      </w:r>
      <w:r w:rsidRPr="00A66F16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恕行淫</w:t>
      </w:r>
      <w:r w:rsidRPr="00A66F16">
        <w:rPr>
          <w:rFonts w:ascii="Microsoft JhengHei" w:eastAsia="Microsoft JhengHei" w:hAnsi="Microsoft JhengHei" w:cs="Microsoft JhengHei"/>
          <w:b/>
          <w:bCs/>
          <w:kern w:val="36"/>
          <w:sz w:val="48"/>
          <w:szCs w:val="48"/>
          <w:lang w:eastAsia="ja-JP"/>
          <w14:ligatures w14:val="none"/>
        </w:rPr>
        <w:t>妇</w:t>
      </w:r>
      <w:r w:rsidRPr="00A66F16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人，</w:t>
      </w:r>
      <w:r w:rsidRPr="00A66F16">
        <w:rPr>
          <w:rFonts w:ascii="MS Gothic" w:eastAsia="MS Gothic" w:hAnsi="MS Gothic" w:cs="MS Gothic"/>
          <w:b/>
          <w:bCs/>
          <w:kern w:val="36"/>
          <w:sz w:val="48"/>
          <w:szCs w:val="48"/>
          <w:lang w:eastAsia="ja-JP"/>
          <w14:ligatures w14:val="none"/>
        </w:rPr>
        <w:t>并</w:t>
      </w:r>
      <w:r w:rsidRPr="00A66F16">
        <w:rPr>
          <w:rFonts w:ascii="Microsoft JhengHei" w:eastAsia="Microsoft JhengHei" w:hAnsi="Microsoft JhengHei" w:cs="Microsoft JhengHei"/>
          <w:b/>
          <w:bCs/>
          <w:kern w:val="36"/>
          <w:sz w:val="48"/>
          <w:szCs w:val="48"/>
          <w:lang w:eastAsia="ja-JP"/>
          <w14:ligatures w14:val="none"/>
        </w:rPr>
        <w:t>赐给</w:t>
      </w:r>
      <w:r w:rsidRPr="00A66F16">
        <w:rPr>
          <w:rFonts w:ascii="MS Gothic" w:eastAsia="MS Gothic" w:hAnsi="MS Gothic" w:cs="MS Gothic"/>
          <w:b/>
          <w:bCs/>
          <w:kern w:val="36"/>
          <w:sz w:val="48"/>
          <w:szCs w:val="48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新方向的耶</w:t>
      </w:r>
      <w:r w:rsidRPr="00A66F16">
        <w:rPr>
          <w:rFonts w:ascii="Heiti TC" w:eastAsia="Heiti TC" w:hAnsi="Heiti TC" w:cs="Heiti TC"/>
          <w:b/>
          <w:bCs/>
          <w:kern w:val="36"/>
          <w:sz w:val="48"/>
          <w:szCs w:val="48"/>
          <w:lang w:eastAsia="ja-JP"/>
          <w14:ligatures w14:val="none"/>
        </w:rPr>
        <w:t>稣</w:t>
      </w:r>
    </w:p>
    <w:p w14:paraId="57C5DAB2" w14:textId="77777777" w:rsidR="00A66F16" w:rsidRPr="00A66F16" w:rsidRDefault="00A66F16" w:rsidP="00A66F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A66F16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约</w:t>
      </w:r>
      <w:r w:rsidRPr="00A66F16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翰福音</w:t>
      </w:r>
      <w:r w:rsidRPr="00A66F1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 7:53–8:11</w:t>
      </w:r>
    </w:p>
    <w:p w14:paraId="5C63BC66" w14:textId="77777777" w:rsidR="00A66F16" w:rsidRPr="00A66F16" w:rsidRDefault="00A66F16" w:rsidP="00A66F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引</w:t>
      </w:r>
      <w:r w:rsidRPr="00A66F16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言</w:t>
      </w:r>
    </w:p>
    <w:p w14:paraId="793F77CF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上周我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聆听了住棚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殿中所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讲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2E4297A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人若渴了，可以到我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喝。信我的人，就如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上所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他腹中要流出活水的江河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5617E8BD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默想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段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，我自己也得到了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多恩典。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然我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周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有很多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音，但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心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到主面前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，主就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下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读过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修材料的人都知道，神借着波阿斯恢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了路得和拿俄米的家庭，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并宝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地使用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，使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中的祖先。无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看起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多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有盼望、多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有可能，神都呼召像我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使用我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参与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主的救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赎历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史。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就是神奇妙的恩典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E487612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今天的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文是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53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8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11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看到某些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文用斜体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出，或放在括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中。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类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文通常是早期抄本中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有、后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被加入的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容。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53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8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11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文之一。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段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文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在最古老的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翰福音抄本中；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存抄本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看，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最早明确出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在五世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的《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扎抄本》中。因此，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们处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理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段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文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，可以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理解：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然我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很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难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翰原本所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文，但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长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期保存下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的、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于耶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怜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悯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呼召人悔改的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贵传统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CE68174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告，今天我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过这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段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，能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深深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重性，同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也深深听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赦免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恩典的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音，以及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呼召我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悔改的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音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2013527" w14:textId="77777777" w:rsidR="00A66F16" w:rsidRPr="00A66F16" w:rsidRDefault="00020721" w:rsidP="00A66F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20721">
        <w:rPr>
          <w:rFonts w:ascii="Times New Roman" w:eastAsia="Times New Roman" w:hAnsi="Times New Roman" w:cs="Times New Roman"/>
          <w:noProof/>
          <w:kern w:val="0"/>
          <w:lang w:eastAsia="ja-JP"/>
        </w:rPr>
        <w:pict w14:anchorId="3BE01D97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6360F64D" w14:textId="77777777" w:rsidR="00A66F16" w:rsidRPr="00A66F16" w:rsidRDefault="00A66F16" w:rsidP="00A66F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1. </w:t>
      </w:r>
      <w:r w:rsidRPr="00A66F16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罪必</w:t>
      </w:r>
      <w:r w:rsidRPr="00A66F16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须</w:t>
      </w:r>
      <w:r w:rsidRPr="00A66F16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付出代</w:t>
      </w:r>
      <w:r w:rsidRPr="00A66F16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价</w:t>
      </w:r>
    </w:p>
    <w:p w14:paraId="19D5DFB6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早，耶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又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殿，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百姓都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到耶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那里。百姓似乎非常喜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。然而，有一群人却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妨碍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的工作。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3–4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，文士和法利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赛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着一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行淫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人，把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站在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人中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到耶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面前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CF406A2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人是在行淫的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候被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住的。按照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太社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的律法，行淫是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被判死刑的罪。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周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的人手中可能已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拿着石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女人感受到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大的羞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和死亡的恐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犯罪的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候，恐怕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未想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被家人抛弃，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惨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地被石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打死。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人手中拿着石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都可以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扔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向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8AF538F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撒但告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人，罪是可以享受的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西；但是罪的代价却是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其可怕的。如果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女人早知道自己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遭受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的羞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？也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知道，因此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看了罪。然而，我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所犯的一切罪，都必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面前交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账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9258590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哥林多后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5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10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2F81E5D1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人必要在基督台前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露出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，叫各人按着本身所行的，或善或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受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255A4A2F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神已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判的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柄交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5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22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13DCBCF3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父不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判什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人，乃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判的事全交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子。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164981E2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拒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而犯罪，就是在神面前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积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蓄忿怒。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罗马书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2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，心里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硬、不肯悔改的人，是在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积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蓄忿怒，以致神震怒、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出公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义审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判的日子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D087925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希伯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10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26–27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691C4333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得知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道以后，若故意犯罪，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罪的祭就再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有了；惟有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战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等候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判和那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烧灭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敌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人的烈火。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7C4AF5A8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相信耶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的人不能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活在罪中。罪一定有代价。罪看起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似乎可以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隐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藏，但在神面前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不能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隐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藏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2BF3114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4–5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中，他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5BCAC0A1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夫子，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人是正行淫之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被拿的。摩西在律法上吩咐我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人用石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打死。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她怎么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呢？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0C4CBDB4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逼迫耶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，一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边问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要用石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打死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看起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好像很尊重摩西的律法。但是律法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罪的男女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两个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人都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死。然而，他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只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软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弱的女人。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6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做，是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了要得着控告耶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的把柄。他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正在利用律法作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除掉耶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的手段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716545D" w14:textId="77777777" w:rsidR="00A66F16" w:rsidRPr="00A66F16" w:rsidRDefault="00020721" w:rsidP="00A66F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20721">
        <w:rPr>
          <w:rFonts w:ascii="Times New Roman" w:eastAsia="Times New Roman" w:hAnsi="Times New Roman" w:cs="Times New Roman"/>
          <w:noProof/>
          <w:kern w:val="0"/>
          <w:lang w:eastAsia="ja-JP"/>
        </w:rPr>
        <w:pict w14:anchorId="287A0B52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2EAF79E8" w14:textId="77777777" w:rsidR="00A66F16" w:rsidRPr="00A66F16" w:rsidRDefault="00A66F16" w:rsidP="00A66F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2. </w:t>
      </w:r>
      <w:r w:rsidRPr="00A66F16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有人是完全</w:t>
      </w:r>
      <w:r w:rsidRPr="00A66F16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脱</w:t>
      </w:r>
      <w:r w:rsidRPr="00A66F16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离罪的</w:t>
      </w:r>
      <w:r w:rsidRPr="00A66F16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人</w:t>
      </w:r>
    </w:p>
    <w:p w14:paraId="1CE4985E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法利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赛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人和文士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08B614E2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的女人，摩西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说应该处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；那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，夫子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你怎么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呢？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C4BE78F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些宗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袖眼中，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女人是可憎的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象，是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死的人。今天也是如此。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某些事件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发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，很多人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犯罪的人或做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事的人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”“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人太坏了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充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满愤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怒和判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也常常成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为许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多人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谈论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话题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6FF4167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lastRenderedPageBreak/>
        <w:t>问题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在于，人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不知道，自己里面也有可能犯同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的潜在因素。如果神收回保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护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的恩典，任何人都很容易犯罪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97CC7D6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们问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她怎么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呢？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是一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了控告耶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而精心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设计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。如果耶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用石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打死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可能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罗马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法律。因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太人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行死刑的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柄（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18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31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）。而且，如果耶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用石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打死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，那看起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一直以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恩典相矛盾。耶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曾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不是要召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人，乃是要召罪人。事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上，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吏和妓女等罪人，因着耶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稣经历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了改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生命的恩典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30B3828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相反，如果耶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不要用石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打死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，那就可能看起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像是否定摩西的律法。申命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22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22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的人必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死。法利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赛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人和文士把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了使耶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陷入一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无法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身的陷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阱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0762117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行淫罪是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被判死刑的罪。然而，耶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，人若用淫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的眼光看女人，就是在心里犯了奸淫。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太福音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5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27–28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4EE01891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不可奸淫。只是我告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，凡看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见妇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女就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淫念的，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人心里已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犯奸淫了。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061B48C6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指出了人心里的罪。宗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自己里面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人的罪、仇恨的罪悔改，反而利用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可怜的女人，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找控告耶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的根据。他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正的目的，是要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害耶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FC3878E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弯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下身子，用指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在地上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字。我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不知道耶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下了宗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常犯的假冒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善的罪；也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揭露了他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心中的罪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婪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B343231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7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，法利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赛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人和文士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地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夫子，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你怎么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呢？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自己已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把耶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完全逼入了角落。然而那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站起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4C767950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中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间谁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有罪的，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就可以先拿石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打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7818C11C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然后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又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弯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下身子，在地上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字。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里，耶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有否定律法。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有否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奸淫罪是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死的罪。然而，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有罪的人可以先拿石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打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的意思是：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的完全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离罪了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8B54136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中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间谁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有罪的，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就可以先拿石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打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，听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见这话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的人都良心受到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责备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年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长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始，一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了，直到年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的人也都离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。最后，只剩下耶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和站在中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C939FFE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都离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了呢？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年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长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的人先离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呢？也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那些活得更久的人更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楚自己里面有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多罪，所以他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先离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了。然后年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的人也都离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表明，那些定罪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的人，其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也都是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死的罪人。全人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都是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被定罪的人。那些站在那里主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张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要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女人的人，只不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露出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而已。在神的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准面前，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有人可以宣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的。所有人都是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死的罪人。所以耶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世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界，是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了拯救因罪只能下地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的罪，在十字架上代替我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死了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66D91EB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指出了宗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看起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好像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律法，其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律法。他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只是利用律法，要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害他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视为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宗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敌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人的耶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想把律法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作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足自己私欲的工具。他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完全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有想要拯救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和他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犯罪之人的心。人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资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格以律法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根据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定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人的罪。唯一有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柄定罪的，是耶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基督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4839228" w14:textId="77777777" w:rsidR="00A66F16" w:rsidRPr="00A66F16" w:rsidRDefault="00020721" w:rsidP="00A66F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20721">
        <w:rPr>
          <w:rFonts w:ascii="Times New Roman" w:eastAsia="Times New Roman" w:hAnsi="Times New Roman" w:cs="Times New Roman"/>
          <w:noProof/>
          <w:kern w:val="0"/>
          <w:lang w:eastAsia="ja-JP"/>
        </w:rPr>
        <w:pict w14:anchorId="31429E32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468ABB55" w14:textId="77777777" w:rsidR="00A66F16" w:rsidRPr="00A66F16" w:rsidRDefault="00A66F16" w:rsidP="00A66F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3. </w:t>
      </w:r>
      <w:r w:rsidRPr="00A66F16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不定那女人的罪，而是</w:t>
      </w:r>
      <w:r w:rsidRPr="00A66F16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赐给</w:t>
      </w:r>
      <w:r w:rsidRPr="00A66F16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新的方</w:t>
      </w:r>
      <w:r w:rsidRPr="00A66F16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向</w:t>
      </w:r>
    </w:p>
    <w:p w14:paraId="53418B90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10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稣问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1493EB6E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人，那些控告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的人在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里呢？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有人定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09BBA5D1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回答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7ED50802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DA120B3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很好地表明，罪人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判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定另一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罪人的罪。于是耶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稣对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39704320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我也不定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的罪。去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此不要再犯罪了。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22CC0322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唯一有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柄定我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罪的，是耶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。然而，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位耶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却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对这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我也不定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之所以能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，是因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将来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自己要在十字架上担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女人罪的代价，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而死。耶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女人，也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们污秽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，在十字架上痛苦地被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钉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7A10765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赦免罪的意思，就是耶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稣亲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自代替我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承担罪的代价。犯奸淫的人必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死。然而，因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稣亲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自在十字架上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女人的罪而死，所以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才能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我也不定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看罪。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之所以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，是因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要在十字架上背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负这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7A57194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但是，耶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接着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310303F9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此不要再犯罪了。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5BBC2CB0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的意思是，不要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停留在罪中生活，而要离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D0B55D8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稣赐给这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罪的新方向。我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些相信耶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的人，不能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活在罪中。人也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可以在一瞬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凭着情感或意志下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心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；但是，离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罪、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始靠恩典生活，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不是容易的事。因此，我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每天都要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念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默想耶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献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上自己身体的赦免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恩典。我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也要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告，求主用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恩典的手保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护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；在受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试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探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的引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。那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，罪就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失去力量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6E92D9E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lastRenderedPageBreak/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女人因自己的罪，几乎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了死亡。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扔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在拿着石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的人群中央，感受到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大的羞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和死亡的恐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知道了罪的代价。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也听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赦免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音：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我也不定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听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见这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恩典之后，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女人一定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A87BA54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段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文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弟兄姐妹的罪什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都不能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们应该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战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徒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的罪，也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在牧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中彼此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勉。然而，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一切的根基必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始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是恩典和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。若要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犯罪的弟兄姐妹提出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勉，就必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须为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恳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切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告，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承担。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理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死人；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理的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使人放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纵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。二者必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一起前行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403D746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很容易判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人。即使自己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有按神的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好好生活的人，在判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使用神的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。然而，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先看到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人的罪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，首先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自己的罪。我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在家庭、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职场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校和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代中生活，很容易判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人，也可能怨恨某人。但是，我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首先要看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自己的罪，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且悔改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2665917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不是只以赦免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束。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此不要再犯罪了。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新生活的方向。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多人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误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解耶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的恩典。他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既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然赦免我，那我就可以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犯罪，然后再悔改就好了。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的。神的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子耶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了担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献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的生命，把我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们买赎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回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B74BE31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正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恩典的人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改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。不是因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改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了才得救，而是改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是已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受耶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赦免和恩典之后所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出的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果。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们认识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到，耶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呼召像我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的罪人、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我舍己的功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劳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爱时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改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8B13ACA" w14:textId="77777777" w:rsidR="00A66F16" w:rsidRPr="00A66F16" w:rsidRDefault="00020721" w:rsidP="00A66F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20721">
        <w:rPr>
          <w:rFonts w:ascii="Times New Roman" w:eastAsia="Times New Roman" w:hAnsi="Times New Roman" w:cs="Times New Roman"/>
          <w:noProof/>
          <w:kern w:val="0"/>
          <w:lang w:eastAsia="ja-JP"/>
        </w:rPr>
        <w:pict w14:anchorId="23A36BFE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32291AD2" w14:textId="77777777" w:rsidR="00A66F16" w:rsidRPr="00A66F16" w:rsidRDefault="00A66F16" w:rsidP="00A66F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A66F16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结论</w:t>
      </w:r>
      <w:r w:rsidRPr="00A66F1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 / </w:t>
      </w:r>
      <w:r w:rsidRPr="00A66F16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应</w:t>
      </w:r>
      <w:r w:rsidRPr="00A66F16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用</w:t>
      </w:r>
    </w:p>
    <w:p w14:paraId="6DF6B00B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今天的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三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重要的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理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BCC9A52" w14:textId="77777777" w:rsidR="00A66F16" w:rsidRPr="00A66F16" w:rsidRDefault="00A66F16" w:rsidP="00A66F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第一，罪一定有代价</w:t>
      </w:r>
      <w:r w:rsidRPr="00A66F16">
        <w:rPr>
          <w:rFonts w:ascii="Batang" w:eastAsia="Batang" w:hAnsi="Batang" w:cs="Batang"/>
          <w:b/>
          <w:bCs/>
          <w:kern w:val="0"/>
          <w:sz w:val="27"/>
          <w:szCs w:val="27"/>
          <w:lang w:eastAsia="ja-JP"/>
          <w14:ligatures w14:val="none"/>
        </w:rPr>
        <w:t>。</w:t>
      </w:r>
    </w:p>
    <w:p w14:paraId="63490D16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在行淫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住的女人，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了罪所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的羞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怕和死亡的恐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。罪起初看起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似乎可以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隐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藏，也似乎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值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得享受，但最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死人。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女人站在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人中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，感受到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大的死亡恐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，但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这还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不能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最后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判相比。最后的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判，是被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扔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地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狱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火焰燃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的坑中，那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的恐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远远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不能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相比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487E1E8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巫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术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和占卜，就是我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自打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邪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支配我。罪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不酷，罪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死我。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翰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·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文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6BF23DBF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“Be killing sin, or it will be killing you.”</w:t>
      </w:r>
    </w:p>
    <w:p w14:paraId="4737B8A1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要治死罪，否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罪就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3FB2D613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罪不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放着不管就自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消失。罪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心中成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长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，最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毁坏我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魂。因此，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受耶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恩典的人，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不能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看罪。相反，我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每天依靠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战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ACB6BB9" w14:textId="77777777" w:rsidR="00A66F16" w:rsidRPr="00A66F16" w:rsidRDefault="00A66F16" w:rsidP="00A66F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第二，我</w:t>
      </w:r>
      <w:r w:rsidRPr="00A66F16">
        <w:rPr>
          <w:rFonts w:ascii="Heiti TC" w:eastAsia="Heiti TC" w:hAnsi="Heiti TC" w:cs="Heiti TC" w:hint="eastAsia"/>
          <w:b/>
          <w:bCs/>
          <w:kern w:val="0"/>
          <w:sz w:val="27"/>
          <w:szCs w:val="27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在神面前都是罪人</w:t>
      </w:r>
      <w:r w:rsidRPr="00A66F16">
        <w:rPr>
          <w:rFonts w:ascii="Batang" w:eastAsia="Batang" w:hAnsi="Batang" w:cs="Batang"/>
          <w:b/>
          <w:bCs/>
          <w:kern w:val="0"/>
          <w:sz w:val="27"/>
          <w:szCs w:val="27"/>
          <w:lang w:eastAsia="ja-JP"/>
          <w14:ligatures w14:val="none"/>
        </w:rPr>
        <w:t>。</w:t>
      </w:r>
    </w:p>
    <w:p w14:paraId="78F0635B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文士、法利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赛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人定那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女人的罪，但在耶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面前，他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意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到自己也是罪人，于是一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了。因此，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人的罪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，首先要看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自己里面的罪。在向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举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起石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之前，我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要先反省自己在神面前到底是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怎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的人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920A161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也可以在牧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中分享自己所看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要在牧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中共同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自己的罪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战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要分享自己的罪、自己所受的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试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探和失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一起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战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罪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战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洁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共同体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才能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参与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神拯救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魂和培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养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徒的工作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3DBE1BA" w14:textId="77777777" w:rsidR="00A66F16" w:rsidRPr="00A66F16" w:rsidRDefault="00A66F16" w:rsidP="00A66F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第三，耶</w:t>
      </w:r>
      <w:r w:rsidRPr="00A66F16">
        <w:rPr>
          <w:rFonts w:ascii="Heiti TC" w:eastAsia="Heiti TC" w:hAnsi="Heiti TC" w:cs="Heiti TC" w:hint="eastAsia"/>
          <w:b/>
          <w:bCs/>
          <w:kern w:val="0"/>
          <w:sz w:val="27"/>
          <w:szCs w:val="27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不定罪人，乃是呼召罪人</w:t>
      </w:r>
      <w:r w:rsidRPr="00A66F16">
        <w:rPr>
          <w:rFonts w:ascii="Heiti TC" w:eastAsia="Heiti TC" w:hAnsi="Heiti TC" w:cs="Heiti TC" w:hint="eastAsia"/>
          <w:b/>
          <w:bCs/>
          <w:kern w:val="0"/>
          <w:sz w:val="27"/>
          <w:szCs w:val="27"/>
          <w:lang w:eastAsia="ja-JP"/>
          <w14:ligatures w14:val="none"/>
        </w:rPr>
        <w:t>进</w:t>
      </w:r>
      <w:r w:rsidRPr="00A66F16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入新的生命</w:t>
      </w:r>
      <w:r w:rsidRPr="00A66F16">
        <w:rPr>
          <w:rFonts w:ascii="Batang" w:eastAsia="Batang" w:hAnsi="Batang" w:cs="Batang"/>
          <w:b/>
          <w:bCs/>
          <w:kern w:val="0"/>
          <w:sz w:val="27"/>
          <w:szCs w:val="27"/>
          <w:lang w:eastAsia="ja-JP"/>
          <w14:ligatures w14:val="none"/>
        </w:rPr>
        <w:t>。</w:t>
      </w:r>
    </w:p>
    <w:p w14:paraId="156F6E18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我也不定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的罪。去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吧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此不要再犯罪了。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EDF5A2B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默想耶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赦免。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每天有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感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谢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神的恩典，因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呼召我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赎历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史的主角。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也在牧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中分享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恩典，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察看此刻我需要离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的罪是什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，然后作出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决断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9932075" w14:textId="77777777" w:rsidR="00A66F16" w:rsidRPr="00A66F16" w:rsidRDefault="00A66F16" w:rsidP="00A66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需要具体而小的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决断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。比如，我若常常受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试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探，把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浪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费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在游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戏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或媒体上，那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我就要把那段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时间转为为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牧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家人和</w:t>
      </w:r>
      <w:r w:rsidRPr="00A66F16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VIP 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代</w:t>
      </w:r>
      <w:r w:rsidRPr="00A66F16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，也要每天默想和背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诵</w:t>
      </w:r>
      <w:r w:rsidRPr="00A66F16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A66F16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A66F16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5568831" w14:textId="77777777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iti TC">
    <w:panose1 w:val="02000000000000000000"/>
    <w:charset w:val="80"/>
    <w:family w:val="auto"/>
    <w:pitch w:val="variable"/>
    <w:sig w:usb0="8000002F" w:usb1="0807004A" w:usb2="00000010" w:usb3="00000000" w:csb0="003E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F16"/>
    <w:rsid w:val="00020721"/>
    <w:rsid w:val="002B6196"/>
    <w:rsid w:val="00361F9D"/>
    <w:rsid w:val="00A173F7"/>
    <w:rsid w:val="00A66F16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2A171"/>
  <w15:chartTrackingRefBased/>
  <w15:docId w15:val="{7CB48AFB-41C0-AE41-9F33-3465397C7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6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6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66F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6F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6F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6F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6F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6F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6F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6F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66F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66F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6F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6F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6F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6F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6F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6F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6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6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6F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6F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6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6F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6F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6F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6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6F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6F1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66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702</Words>
  <Characters>4007</Characters>
  <Application>Microsoft Office Word</Application>
  <DocSecurity>0</DocSecurity>
  <Lines>33</Lines>
  <Paragraphs>9</Paragraphs>
  <ScaleCrop>false</ScaleCrop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2026-05-10T11:05:00Z</dcterms:created>
  <dcterms:modified xsi:type="dcterms:W3CDTF">2026-05-10T11:06:00Z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2026-05-10T11:06:25Z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fad9de5b-589f-41d9-936a-40726e3676bc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